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05" w:rsidRPr="00B83BF9" w:rsidRDefault="00124B05" w:rsidP="00124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3BF9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B83BF9">
        <w:rPr>
          <w:rFonts w:ascii="Times New Roman" w:hAnsi="Times New Roman" w:cs="Times New Roman"/>
          <w:b/>
          <w:sz w:val="28"/>
          <w:szCs w:val="28"/>
        </w:rPr>
        <w:t xml:space="preserve">. 15 </w:t>
      </w:r>
      <w:proofErr w:type="spellStart"/>
      <w:proofErr w:type="gramStart"/>
      <w:r w:rsidRPr="00B83BF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B83BF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B83BF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B83BF9">
        <w:rPr>
          <w:rFonts w:ascii="Times New Roman" w:hAnsi="Times New Roman" w:cs="Times New Roman"/>
          <w:b/>
          <w:sz w:val="28"/>
          <w:szCs w:val="28"/>
        </w:rPr>
        <w:t xml:space="preserve"> «б» п. 11 гл. </w:t>
      </w:r>
      <w:r w:rsidRPr="00B83BF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124B05" w:rsidRPr="00B83BF9" w:rsidRDefault="00124B05" w:rsidP="00124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AD4" w:rsidRPr="00B83BF9" w:rsidRDefault="00200AD4" w:rsidP="00124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BF9">
        <w:rPr>
          <w:rFonts w:ascii="Times New Roman" w:hAnsi="Times New Roman" w:cs="Times New Roman"/>
          <w:b/>
          <w:sz w:val="28"/>
          <w:szCs w:val="28"/>
        </w:rPr>
        <w:t xml:space="preserve">Информация об объеме </w:t>
      </w:r>
      <w:proofErr w:type="gramStart"/>
      <w:r w:rsidRPr="00B83BF9">
        <w:rPr>
          <w:rFonts w:ascii="Times New Roman" w:hAnsi="Times New Roman" w:cs="Times New Roman"/>
          <w:b/>
          <w:sz w:val="28"/>
          <w:szCs w:val="28"/>
        </w:rPr>
        <w:t>недопоставленной</w:t>
      </w:r>
      <w:proofErr w:type="gramEnd"/>
      <w:r w:rsidRPr="00B83BF9">
        <w:rPr>
          <w:rFonts w:ascii="Times New Roman" w:hAnsi="Times New Roman" w:cs="Times New Roman"/>
          <w:b/>
          <w:sz w:val="28"/>
          <w:szCs w:val="28"/>
        </w:rPr>
        <w:t xml:space="preserve"> в результате</w:t>
      </w:r>
    </w:p>
    <w:p w:rsidR="00200AD4" w:rsidRPr="00B83BF9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BF9">
        <w:rPr>
          <w:rFonts w:ascii="Times New Roman" w:hAnsi="Times New Roman" w:cs="Times New Roman"/>
          <w:b/>
          <w:sz w:val="28"/>
          <w:szCs w:val="28"/>
        </w:rPr>
        <w:t xml:space="preserve">аварийных отключений электрической энергии </w:t>
      </w:r>
    </w:p>
    <w:p w:rsidR="00200AD4" w:rsidRPr="00B83BF9" w:rsidRDefault="00825241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BF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32159" w:rsidRPr="00B83B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51354" w:rsidRPr="00B83BF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D3E20" w:rsidRPr="00B83B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AD4" w:rsidRPr="00B83BF9">
        <w:rPr>
          <w:rFonts w:ascii="Times New Roman" w:hAnsi="Times New Roman" w:cs="Times New Roman"/>
          <w:b/>
          <w:sz w:val="28"/>
          <w:szCs w:val="28"/>
        </w:rPr>
        <w:t>квартале 201</w:t>
      </w:r>
      <w:r w:rsidR="000C5D19">
        <w:rPr>
          <w:rFonts w:ascii="Times New Roman" w:hAnsi="Times New Roman" w:cs="Times New Roman"/>
          <w:b/>
          <w:sz w:val="28"/>
          <w:szCs w:val="28"/>
        </w:rPr>
        <w:t>8</w:t>
      </w:r>
      <w:r w:rsidR="00200AD4" w:rsidRPr="00B83BF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84982" w:rsidRPr="00B83BF9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AD4" w:rsidRPr="00B83BF9" w:rsidRDefault="00200AD4" w:rsidP="00E95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BF9">
        <w:rPr>
          <w:rFonts w:ascii="Times New Roman" w:hAnsi="Times New Roman" w:cs="Times New Roman"/>
          <w:sz w:val="28"/>
          <w:szCs w:val="28"/>
        </w:rPr>
        <w:t xml:space="preserve">В </w:t>
      </w:r>
      <w:r w:rsidR="00032159" w:rsidRPr="00B83B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33A1" w:rsidRPr="00B83BF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3BF9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0C5D19">
        <w:rPr>
          <w:rFonts w:ascii="Times New Roman" w:hAnsi="Times New Roman" w:cs="Times New Roman"/>
          <w:sz w:val="28"/>
          <w:szCs w:val="28"/>
        </w:rPr>
        <w:t>8</w:t>
      </w:r>
      <w:r w:rsidRPr="00B83BF9">
        <w:rPr>
          <w:rFonts w:ascii="Times New Roman" w:hAnsi="Times New Roman" w:cs="Times New Roman"/>
          <w:sz w:val="28"/>
          <w:szCs w:val="28"/>
        </w:rPr>
        <w:t xml:space="preserve"> года недопоставленной электрической энергии в результате аварийных отключений  не было.</w:t>
      </w:r>
    </w:p>
    <w:p w:rsidR="00200AD4" w:rsidRPr="00B83BF9" w:rsidRDefault="00200AD4" w:rsidP="00E954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0AD4" w:rsidRPr="00B83BF9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200AD4" w:rsidRPr="00B83BF9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124B05" w:rsidRPr="00B83BF9" w:rsidRDefault="00124B05" w:rsidP="00124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3BF9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B83BF9">
        <w:rPr>
          <w:rFonts w:ascii="Times New Roman" w:hAnsi="Times New Roman" w:cs="Times New Roman"/>
          <w:b/>
          <w:sz w:val="28"/>
          <w:szCs w:val="28"/>
        </w:rPr>
        <w:t xml:space="preserve">. 17 </w:t>
      </w:r>
      <w:proofErr w:type="spellStart"/>
      <w:proofErr w:type="gramStart"/>
      <w:r w:rsidRPr="00B83BF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B83BF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B83BF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B83BF9">
        <w:rPr>
          <w:rFonts w:ascii="Times New Roman" w:hAnsi="Times New Roman" w:cs="Times New Roman"/>
          <w:b/>
          <w:sz w:val="28"/>
          <w:szCs w:val="28"/>
        </w:rPr>
        <w:t xml:space="preserve"> «б» п. 11 гл. </w:t>
      </w:r>
      <w:r w:rsidRPr="00B83BF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00AD4" w:rsidRPr="00B83BF9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984982" w:rsidRPr="00B83BF9" w:rsidRDefault="00200AD4" w:rsidP="00F74C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BF9">
        <w:rPr>
          <w:rFonts w:ascii="Times New Roman" w:hAnsi="Times New Roman" w:cs="Times New Roman"/>
          <w:b/>
          <w:sz w:val="28"/>
          <w:szCs w:val="28"/>
        </w:rPr>
        <w:t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</w:t>
      </w:r>
    </w:p>
    <w:p w:rsidR="00200AD4" w:rsidRPr="00B83BF9" w:rsidRDefault="00DD3E20" w:rsidP="00F74C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BF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87EF7" w:rsidRPr="00B83B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61AAC" w:rsidRPr="00B83BF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52E44" w:rsidRPr="00B83B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982" w:rsidRPr="00B83BF9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45549E" w:rsidRPr="00B83BF9">
        <w:rPr>
          <w:rFonts w:ascii="Times New Roman" w:hAnsi="Times New Roman" w:cs="Times New Roman"/>
          <w:b/>
          <w:sz w:val="28"/>
          <w:szCs w:val="28"/>
        </w:rPr>
        <w:t>1</w:t>
      </w:r>
      <w:r w:rsidR="000C5D19">
        <w:rPr>
          <w:rFonts w:ascii="Times New Roman" w:hAnsi="Times New Roman" w:cs="Times New Roman"/>
          <w:b/>
          <w:sz w:val="28"/>
          <w:szCs w:val="28"/>
        </w:rPr>
        <w:t>8</w:t>
      </w:r>
      <w:r w:rsidR="00984982" w:rsidRPr="00B83BF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84982" w:rsidRPr="00B83BF9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82" w:rsidRPr="00B83BF9" w:rsidRDefault="0045549E" w:rsidP="00E95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F9">
        <w:rPr>
          <w:rFonts w:ascii="Times New Roman" w:hAnsi="Times New Roman" w:cs="Times New Roman"/>
          <w:sz w:val="28"/>
          <w:szCs w:val="28"/>
        </w:rPr>
        <w:t xml:space="preserve">         В </w:t>
      </w:r>
      <w:r w:rsidR="00787EF7" w:rsidRPr="00B83B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61AAC" w:rsidRPr="00B83BF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84982" w:rsidRPr="00B83BF9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0C5D19">
        <w:rPr>
          <w:rFonts w:ascii="Times New Roman" w:hAnsi="Times New Roman" w:cs="Times New Roman"/>
          <w:sz w:val="28"/>
          <w:szCs w:val="28"/>
        </w:rPr>
        <w:t>8</w:t>
      </w:r>
      <w:r w:rsidR="00984982" w:rsidRPr="00B83BF9">
        <w:rPr>
          <w:rFonts w:ascii="Times New Roman" w:hAnsi="Times New Roman" w:cs="Times New Roman"/>
          <w:sz w:val="28"/>
          <w:szCs w:val="28"/>
        </w:rPr>
        <w:t xml:space="preserve"> года свободной для технологического присоединения потребителей трансформаторной мощности не имеется.</w:t>
      </w:r>
    </w:p>
    <w:p w:rsidR="00984982" w:rsidRPr="00B83BF9" w:rsidRDefault="00984982" w:rsidP="00E954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1D0" w:rsidRPr="00B83BF9" w:rsidRDefault="00C771D0" w:rsidP="00E954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D0" w:rsidRPr="00B83BF9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B83BF9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B83BF9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B83BF9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B83BF9" w:rsidRDefault="00787EF7" w:rsidP="00C771D0">
      <w:pPr>
        <w:rPr>
          <w:rFonts w:ascii="Times New Roman" w:eastAsia="Calibri" w:hAnsi="Times New Roman" w:cs="Times New Roman"/>
          <w:sz w:val="28"/>
          <w:szCs w:val="28"/>
        </w:rPr>
      </w:pPr>
      <w:r w:rsidRPr="00B83BF9">
        <w:rPr>
          <w:rFonts w:ascii="Times New Roman" w:eastAsia="Calibri" w:hAnsi="Times New Roman" w:cs="Times New Roman"/>
          <w:sz w:val="28"/>
          <w:szCs w:val="28"/>
        </w:rPr>
        <w:t>Н</w:t>
      </w:r>
      <w:r w:rsidR="00D4797D" w:rsidRPr="00B83BF9">
        <w:rPr>
          <w:rFonts w:ascii="Times New Roman" w:eastAsia="Calibri" w:hAnsi="Times New Roman" w:cs="Times New Roman"/>
          <w:sz w:val="28"/>
          <w:szCs w:val="28"/>
        </w:rPr>
        <w:t>ачальник</w:t>
      </w:r>
      <w:r w:rsidRPr="00B83B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0" w:rsidRPr="00B83BF9">
        <w:rPr>
          <w:rFonts w:ascii="Times New Roman" w:eastAsia="Calibri" w:hAnsi="Times New Roman" w:cs="Times New Roman"/>
          <w:sz w:val="28"/>
          <w:szCs w:val="28"/>
        </w:rPr>
        <w:t xml:space="preserve"> службы ЭСТОП</w:t>
      </w:r>
    </w:p>
    <w:p w:rsidR="00C771D0" w:rsidRPr="00B83BF9" w:rsidRDefault="00C771D0" w:rsidP="00C771D0">
      <w:pPr>
        <w:rPr>
          <w:rFonts w:ascii="Times New Roman" w:eastAsia="Calibri" w:hAnsi="Times New Roman" w:cs="Times New Roman"/>
          <w:sz w:val="28"/>
          <w:szCs w:val="28"/>
        </w:rPr>
      </w:pPr>
      <w:r w:rsidRPr="00B83BF9">
        <w:rPr>
          <w:rFonts w:ascii="Times New Roman" w:eastAsia="Calibri" w:hAnsi="Times New Roman" w:cs="Times New Roman"/>
          <w:sz w:val="28"/>
          <w:szCs w:val="28"/>
        </w:rPr>
        <w:t>АО «Аэропорт Южно-Сахалинск»</w:t>
      </w:r>
      <w:r w:rsidRPr="00B83BF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</w:t>
      </w:r>
      <w:proofErr w:type="spellStart"/>
      <w:r w:rsidR="00787EF7" w:rsidRPr="00B83BF9">
        <w:rPr>
          <w:rFonts w:ascii="Times New Roman" w:eastAsia="Calibri" w:hAnsi="Times New Roman" w:cs="Times New Roman"/>
          <w:sz w:val="28"/>
          <w:szCs w:val="28"/>
        </w:rPr>
        <w:t>В.И.Подойницин</w:t>
      </w:r>
      <w:proofErr w:type="spellEnd"/>
    </w:p>
    <w:p w:rsidR="00C771D0" w:rsidRPr="00B83BF9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B83BF9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B83BF9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771D0" w:rsidRPr="00B83BF9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032159"/>
    <w:rsid w:val="000C5D19"/>
    <w:rsid w:val="00124B05"/>
    <w:rsid w:val="001463DA"/>
    <w:rsid w:val="00157CBA"/>
    <w:rsid w:val="00194720"/>
    <w:rsid w:val="00200AD4"/>
    <w:rsid w:val="00206AC4"/>
    <w:rsid w:val="00207F09"/>
    <w:rsid w:val="00296728"/>
    <w:rsid w:val="002C7480"/>
    <w:rsid w:val="002E13B9"/>
    <w:rsid w:val="00310DAC"/>
    <w:rsid w:val="00316AED"/>
    <w:rsid w:val="00350F77"/>
    <w:rsid w:val="003733A1"/>
    <w:rsid w:val="00452E44"/>
    <w:rsid w:val="0045549E"/>
    <w:rsid w:val="00561AAC"/>
    <w:rsid w:val="005E28FE"/>
    <w:rsid w:val="005F33C4"/>
    <w:rsid w:val="00621602"/>
    <w:rsid w:val="00651354"/>
    <w:rsid w:val="006802B3"/>
    <w:rsid w:val="00772A41"/>
    <w:rsid w:val="007754BF"/>
    <w:rsid w:val="00787EF7"/>
    <w:rsid w:val="007C52BC"/>
    <w:rsid w:val="007E36DE"/>
    <w:rsid w:val="007F21A9"/>
    <w:rsid w:val="00825241"/>
    <w:rsid w:val="008579B4"/>
    <w:rsid w:val="00984982"/>
    <w:rsid w:val="00991297"/>
    <w:rsid w:val="00996106"/>
    <w:rsid w:val="00AD2E25"/>
    <w:rsid w:val="00B27A45"/>
    <w:rsid w:val="00B83BF9"/>
    <w:rsid w:val="00B840A4"/>
    <w:rsid w:val="00BC296B"/>
    <w:rsid w:val="00BD201A"/>
    <w:rsid w:val="00C03963"/>
    <w:rsid w:val="00C061D1"/>
    <w:rsid w:val="00C771D0"/>
    <w:rsid w:val="00D4797D"/>
    <w:rsid w:val="00DA545A"/>
    <w:rsid w:val="00DC365D"/>
    <w:rsid w:val="00DD1E92"/>
    <w:rsid w:val="00DD3E20"/>
    <w:rsid w:val="00E52221"/>
    <w:rsid w:val="00E95429"/>
    <w:rsid w:val="00F7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estop</cp:lastModifiedBy>
  <cp:revision>20</cp:revision>
  <cp:lastPrinted>2017-12-04T05:28:00Z</cp:lastPrinted>
  <dcterms:created xsi:type="dcterms:W3CDTF">2014-07-14T01:12:00Z</dcterms:created>
  <dcterms:modified xsi:type="dcterms:W3CDTF">2018-01-17T01:50:00Z</dcterms:modified>
</cp:coreProperties>
</file>